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21BE1B">
      <w:pPr>
        <w:jc w:val="center"/>
        <w:rPr>
          <w:rFonts w:hint="eastAsia"/>
          <w:b/>
          <w:sz w:val="30"/>
          <w:szCs w:val="30"/>
          <w:lang w:val="en-US" w:eastAsia="zh-CN"/>
        </w:rPr>
      </w:pPr>
      <w:r>
        <w:rPr>
          <w:rFonts w:hint="eastAsia"/>
          <w:b/>
          <w:sz w:val="36"/>
          <w:szCs w:val="36"/>
        </w:rPr>
        <w:t>建设工程档案报送验收明细表</w:t>
      </w:r>
      <w:r>
        <w:rPr>
          <w:rFonts w:hint="eastAsia"/>
          <w:b/>
          <w:sz w:val="30"/>
          <w:szCs w:val="30"/>
        </w:rPr>
        <w:t>（</w:t>
      </w:r>
      <w:r>
        <w:rPr>
          <w:rFonts w:hint="eastAsia"/>
          <w:b/>
          <w:color w:val="C00000"/>
          <w:sz w:val="30"/>
          <w:szCs w:val="30"/>
          <w:lang w:val="en-US" w:eastAsia="zh-CN"/>
        </w:rPr>
        <w:t>2025</w:t>
      </w:r>
      <w:r>
        <w:rPr>
          <w:rFonts w:hint="eastAsia"/>
          <w:b/>
          <w:sz w:val="30"/>
          <w:szCs w:val="30"/>
        </w:rPr>
        <w:t>修订）</w:t>
      </w:r>
      <w:r>
        <w:rPr>
          <w:rFonts w:hint="eastAsia"/>
          <w:b/>
          <w:sz w:val="30"/>
          <w:szCs w:val="30"/>
          <w:lang w:val="en-US" w:eastAsia="zh-CN"/>
        </w:rPr>
        <w:t>施工</w:t>
      </w:r>
    </w:p>
    <w:p w14:paraId="00796EB1">
      <w:pPr>
        <w:jc w:val="left"/>
        <w:rPr>
          <w:rFonts w:hint="eastAsia"/>
          <w:b/>
          <w:sz w:val="30"/>
          <w:szCs w:val="30"/>
          <w:lang w:val="en-US" w:eastAsia="zh-CN"/>
        </w:rPr>
      </w:pPr>
      <w:r>
        <w:rPr>
          <w:rFonts w:hint="eastAsia"/>
          <w:b/>
          <w:sz w:val="18"/>
          <w:szCs w:val="18"/>
          <w:lang w:val="en-US" w:eastAsia="zh-CN"/>
        </w:rPr>
        <w:t>工程名称                                          验收编号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9"/>
        <w:gridCol w:w="683"/>
        <w:gridCol w:w="6692"/>
      </w:tblGrid>
      <w:tr w14:paraId="1505D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7422929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</w:tcPr>
          <w:p w14:paraId="471E977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标号</w:t>
            </w:r>
          </w:p>
        </w:tc>
        <w:tc>
          <w:tcPr>
            <w:tcW w:w="6692" w:type="dxa"/>
          </w:tcPr>
          <w:p w14:paraId="4D57D78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内容</w:t>
            </w:r>
          </w:p>
        </w:tc>
      </w:tr>
      <w:tr w14:paraId="68F17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05BD14A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</w:tcPr>
          <w:p w14:paraId="25342A2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6692" w:type="dxa"/>
            <w:vAlign w:val="top"/>
          </w:tcPr>
          <w:p w14:paraId="753F8B20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《法定代表人授权书》、《工程质量终身责任承诺书》、身份证复印件及执业资格证书复印件（加盖公章）</w:t>
            </w:r>
          </w:p>
        </w:tc>
      </w:tr>
      <w:tr w14:paraId="23461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7FE6291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</w:tcPr>
          <w:p w14:paraId="251E87D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6692" w:type="dxa"/>
            <w:vAlign w:val="center"/>
          </w:tcPr>
          <w:p w14:paraId="54FC3CB8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建设单位质量事故勘察记录</w:t>
            </w:r>
          </w:p>
        </w:tc>
      </w:tr>
      <w:tr w14:paraId="66C9A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323D091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</w:tcPr>
          <w:p w14:paraId="12C247F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6692" w:type="dxa"/>
            <w:vAlign w:val="center"/>
          </w:tcPr>
          <w:p w14:paraId="527E1A83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firstLine="0"/>
              <w:jc w:val="left"/>
              <w:textAlignment w:val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建设工程质量事故报告书</w:t>
            </w:r>
          </w:p>
        </w:tc>
      </w:tr>
      <w:tr w14:paraId="6590C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121AAB8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</w:tcPr>
          <w:p w14:paraId="78F0CDA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6692" w:type="dxa"/>
            <w:vAlign w:val="center"/>
          </w:tcPr>
          <w:p w14:paraId="1E7DF5B9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图纸会审记录</w:t>
            </w:r>
            <w:r>
              <w:rPr>
                <w:rFonts w:hint="eastAsia" w:ascii="宋体" w:hAnsi="宋体" w:eastAsiaTheme="minorEastAsia"/>
                <w:color w:val="auto"/>
                <w:szCs w:val="21"/>
              </w:rPr>
              <w:t>（土建、水暖、电气）</w:t>
            </w:r>
          </w:p>
        </w:tc>
      </w:tr>
      <w:tr w14:paraId="5F863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6AC9B75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</w:tcPr>
          <w:p w14:paraId="4670F38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6692" w:type="dxa"/>
            <w:vAlign w:val="center"/>
          </w:tcPr>
          <w:p w14:paraId="6E51932F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设计变更通知单</w:t>
            </w:r>
          </w:p>
        </w:tc>
      </w:tr>
      <w:tr w14:paraId="5D85C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020F27E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</w:tcPr>
          <w:p w14:paraId="2B2024C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6692" w:type="dxa"/>
            <w:vAlign w:val="center"/>
          </w:tcPr>
          <w:p w14:paraId="499533DB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工程洽商记录（技术核定单）</w:t>
            </w:r>
          </w:p>
        </w:tc>
      </w:tr>
      <w:tr w14:paraId="20DBC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70F3A54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</w:tcPr>
          <w:p w14:paraId="7FAB9FA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6692" w:type="dxa"/>
            <w:vAlign w:val="center"/>
          </w:tcPr>
          <w:p w14:paraId="17212240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钢材试验报告</w:t>
            </w:r>
          </w:p>
        </w:tc>
      </w:tr>
      <w:tr w14:paraId="1056A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36125E9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</w:tcPr>
          <w:p w14:paraId="494BF0D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6692" w:type="dxa"/>
            <w:vAlign w:val="center"/>
          </w:tcPr>
          <w:p w14:paraId="10E7EE76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水泥试验报告</w:t>
            </w:r>
          </w:p>
        </w:tc>
      </w:tr>
      <w:tr w14:paraId="5A709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51CF89F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</w:tcPr>
          <w:p w14:paraId="1724EF6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6692" w:type="dxa"/>
            <w:vAlign w:val="center"/>
          </w:tcPr>
          <w:p w14:paraId="3E749057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砂试验报告</w:t>
            </w:r>
          </w:p>
        </w:tc>
      </w:tr>
      <w:tr w14:paraId="7CD5B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0AA0B44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</w:tcPr>
          <w:p w14:paraId="7B6654F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6692" w:type="dxa"/>
            <w:vAlign w:val="center"/>
          </w:tcPr>
          <w:p w14:paraId="3E08384D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碎（卵）石试验报告</w:t>
            </w:r>
          </w:p>
        </w:tc>
      </w:tr>
      <w:tr w14:paraId="5E56C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2B23207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</w:tcPr>
          <w:p w14:paraId="31A85DC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6692" w:type="dxa"/>
            <w:vAlign w:val="center"/>
          </w:tcPr>
          <w:p w14:paraId="401688B9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外加剂试验报告</w:t>
            </w:r>
          </w:p>
        </w:tc>
      </w:tr>
      <w:tr w14:paraId="7B7E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298621C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</w:tcPr>
          <w:p w14:paraId="37060DB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6692" w:type="dxa"/>
            <w:vAlign w:val="top"/>
          </w:tcPr>
          <w:p w14:paraId="2A026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firstLine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防水卷材试验报告</w:t>
            </w:r>
          </w:p>
        </w:tc>
      </w:tr>
      <w:tr w14:paraId="0DE53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2534B8B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</w:tcPr>
          <w:p w14:paraId="3FDA225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6692" w:type="dxa"/>
            <w:vAlign w:val="center"/>
          </w:tcPr>
          <w:p w14:paraId="0A75365E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砖（砌块）试验报告</w:t>
            </w:r>
          </w:p>
        </w:tc>
      </w:tr>
      <w:tr w14:paraId="6CFAA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1D1C203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</w:tcPr>
          <w:p w14:paraId="6D1CD94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6692" w:type="dxa"/>
            <w:vAlign w:val="center"/>
          </w:tcPr>
          <w:p w14:paraId="370A7086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预应力筋复试报告</w:t>
            </w:r>
          </w:p>
        </w:tc>
      </w:tr>
      <w:tr w14:paraId="6BD27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7367ADE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</w:tcPr>
          <w:p w14:paraId="3E6C08D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6692" w:type="dxa"/>
            <w:vAlign w:val="center"/>
          </w:tcPr>
          <w:p w14:paraId="336C30BA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预应力锚具、夹具和连接器复试报告</w:t>
            </w:r>
          </w:p>
        </w:tc>
      </w:tr>
      <w:tr w14:paraId="7DCFC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185C6A5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</w:tcPr>
          <w:p w14:paraId="2F9AE08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6692" w:type="dxa"/>
            <w:vAlign w:val="center"/>
          </w:tcPr>
          <w:p w14:paraId="3531B742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钢结构用钢材复试报告</w:t>
            </w:r>
          </w:p>
        </w:tc>
      </w:tr>
      <w:tr w14:paraId="5EC68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0CAD216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</w:tcPr>
          <w:p w14:paraId="0802C43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6692" w:type="dxa"/>
            <w:vAlign w:val="center"/>
          </w:tcPr>
          <w:p w14:paraId="02CFE283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钢结构用防火涂料复试报告</w:t>
            </w:r>
          </w:p>
        </w:tc>
      </w:tr>
      <w:tr w14:paraId="6CE53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0B336EE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</w:tcPr>
          <w:p w14:paraId="0DA02E8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6692" w:type="dxa"/>
            <w:vAlign w:val="center"/>
          </w:tcPr>
          <w:p w14:paraId="101D2229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钢结构用焊接材料复试报告</w:t>
            </w:r>
          </w:p>
        </w:tc>
      </w:tr>
      <w:tr w14:paraId="6B5A5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0E484B6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</w:tcPr>
          <w:p w14:paraId="284FF4B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6692" w:type="dxa"/>
            <w:vAlign w:val="center"/>
          </w:tcPr>
          <w:p w14:paraId="41456FE0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钢结构用高强度大六角头螺栓连接副复试报告</w:t>
            </w:r>
          </w:p>
        </w:tc>
      </w:tr>
      <w:tr w14:paraId="1D855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2FD2C98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</w:tcPr>
          <w:p w14:paraId="5437BCB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6692" w:type="dxa"/>
            <w:vAlign w:val="center"/>
          </w:tcPr>
          <w:p w14:paraId="6E5EC7AD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钢结构用扭剪型高强螺栓连接副复试报告</w:t>
            </w:r>
          </w:p>
        </w:tc>
      </w:tr>
      <w:tr w14:paraId="562D3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4144F3A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</w:tcPr>
          <w:p w14:paraId="3E25023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6692" w:type="dxa"/>
            <w:vAlign w:val="center"/>
          </w:tcPr>
          <w:p w14:paraId="03888193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幕墙用铝塑板、石材、玻璃、结构胶复试报告</w:t>
            </w:r>
          </w:p>
        </w:tc>
      </w:tr>
      <w:tr w14:paraId="3E128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74AAB93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</w:tcPr>
          <w:p w14:paraId="19B0A8E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6692" w:type="dxa"/>
            <w:vAlign w:val="center"/>
          </w:tcPr>
          <w:p w14:paraId="4BBDC8F5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节能工程材料复试报告</w:t>
            </w:r>
          </w:p>
        </w:tc>
      </w:tr>
      <w:tr w14:paraId="6D32A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1AA6C08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</w:tcPr>
          <w:p w14:paraId="5487B02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6692" w:type="dxa"/>
            <w:vAlign w:val="top"/>
          </w:tcPr>
          <w:p w14:paraId="19BCC6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firstLine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外墙塑钢门窗复试报告（节能）</w:t>
            </w:r>
          </w:p>
        </w:tc>
      </w:tr>
      <w:tr w14:paraId="4D752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6C33452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38CFBB5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6692" w:type="dxa"/>
            <w:vAlign w:val="top"/>
          </w:tcPr>
          <w:p w14:paraId="034A7E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firstLine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管道隔热材料试验报告</w:t>
            </w:r>
          </w:p>
        </w:tc>
      </w:tr>
      <w:tr w14:paraId="0E6B8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63D3771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6C20B2D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6692" w:type="dxa"/>
            <w:vAlign w:val="center"/>
          </w:tcPr>
          <w:p w14:paraId="35B1390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散热器、供暖系统保温材料、通风与空调工程绝热材料、风机盘管机组、低压配电系统电缆的见证取样复试报告</w:t>
            </w:r>
          </w:p>
        </w:tc>
      </w:tr>
      <w:tr w14:paraId="4328B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6A21589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5E2DA83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6692" w:type="dxa"/>
            <w:vAlign w:val="center"/>
          </w:tcPr>
          <w:p w14:paraId="796E0E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隐蔽工程验收记录</w:t>
            </w:r>
            <w:r>
              <w:rPr>
                <w:rFonts w:hint="eastAsia" w:ascii="宋体" w:hAnsi="宋体" w:eastAsiaTheme="minorEastAsia"/>
                <w:color w:val="auto"/>
                <w:szCs w:val="21"/>
              </w:rPr>
              <w:t>（土建、水暖、电气）</w:t>
            </w:r>
          </w:p>
        </w:tc>
      </w:tr>
      <w:tr w14:paraId="28053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5A8C492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52EF4D4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6692" w:type="dxa"/>
            <w:vAlign w:val="center"/>
          </w:tcPr>
          <w:p w14:paraId="7F3584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工程定位测量记录</w:t>
            </w:r>
          </w:p>
        </w:tc>
      </w:tr>
      <w:tr w14:paraId="04BE6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4FF0113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6C34CB4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6692" w:type="dxa"/>
            <w:vAlign w:val="center"/>
          </w:tcPr>
          <w:p w14:paraId="65032C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基槽验线记录</w:t>
            </w:r>
          </w:p>
        </w:tc>
      </w:tr>
      <w:tr w14:paraId="2F732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2A9F14A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08904D8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6692" w:type="dxa"/>
            <w:vAlign w:val="center"/>
          </w:tcPr>
          <w:p w14:paraId="56030A3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沉降观测记录</w:t>
            </w:r>
          </w:p>
        </w:tc>
      </w:tr>
      <w:tr w14:paraId="27A82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551E084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12DE64B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6692" w:type="dxa"/>
            <w:vAlign w:val="center"/>
          </w:tcPr>
          <w:p w14:paraId="6FC389F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地基验槽记录</w:t>
            </w:r>
          </w:p>
        </w:tc>
      </w:tr>
      <w:tr w14:paraId="03524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2EF490F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377114D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6692" w:type="dxa"/>
            <w:vAlign w:val="center"/>
          </w:tcPr>
          <w:p w14:paraId="3519B6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地基钎探记录</w:t>
            </w:r>
          </w:p>
        </w:tc>
      </w:tr>
      <w:tr w14:paraId="5AB5D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6369D02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013B21A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6692" w:type="dxa"/>
            <w:vAlign w:val="center"/>
          </w:tcPr>
          <w:p w14:paraId="130AFF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大型构件吊装记录</w:t>
            </w:r>
          </w:p>
        </w:tc>
      </w:tr>
      <w:tr w14:paraId="2F657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107B6E6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62ABEC3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6692" w:type="dxa"/>
            <w:vAlign w:val="center"/>
          </w:tcPr>
          <w:p w14:paraId="5878024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预应力筋张拉记录</w:t>
            </w:r>
          </w:p>
        </w:tc>
      </w:tr>
      <w:tr w14:paraId="78522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08E3EF7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0B397FF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6692" w:type="dxa"/>
            <w:vAlign w:val="center"/>
          </w:tcPr>
          <w:p w14:paraId="122A02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有粘结预应力结构灌浆记录</w:t>
            </w:r>
          </w:p>
        </w:tc>
      </w:tr>
      <w:tr w14:paraId="119C0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7E1BEB1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7A239B3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6692" w:type="dxa"/>
            <w:vAlign w:val="center"/>
          </w:tcPr>
          <w:p w14:paraId="4FD29C3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网架（索膜）施工记录</w:t>
            </w:r>
          </w:p>
        </w:tc>
      </w:tr>
      <w:tr w14:paraId="26115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50B4A63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786EFDD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6692" w:type="dxa"/>
            <w:vAlign w:val="center"/>
          </w:tcPr>
          <w:p w14:paraId="773E449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地基承载力检验报告</w:t>
            </w:r>
          </w:p>
        </w:tc>
      </w:tr>
      <w:tr w14:paraId="32943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0010878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5F48FE6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6692" w:type="dxa"/>
            <w:vAlign w:val="center"/>
          </w:tcPr>
          <w:p w14:paraId="0B46A8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桩基检测报告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（含桩位图）</w:t>
            </w:r>
          </w:p>
        </w:tc>
      </w:tr>
      <w:tr w14:paraId="24C56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3762DB7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70474A6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6692" w:type="dxa"/>
            <w:vAlign w:val="center"/>
          </w:tcPr>
          <w:p w14:paraId="4E9D64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土工击实试验报告</w:t>
            </w:r>
          </w:p>
        </w:tc>
      </w:tr>
      <w:tr w14:paraId="3E5DA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7C157A3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52BAC0E1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6692" w:type="dxa"/>
            <w:vAlign w:val="center"/>
          </w:tcPr>
          <w:p w14:paraId="720F649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回填土试验报告（应附图）</w:t>
            </w:r>
          </w:p>
        </w:tc>
      </w:tr>
      <w:tr w14:paraId="68D95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2D2380B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3A3843E5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6692" w:type="dxa"/>
            <w:vAlign w:val="center"/>
          </w:tcPr>
          <w:p w14:paraId="10C1AF1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砂浆抗压强度试验报告</w:t>
            </w:r>
          </w:p>
        </w:tc>
      </w:tr>
      <w:tr w14:paraId="3F0C3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1B67A43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21BC66DE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6692" w:type="dxa"/>
            <w:vAlign w:val="center"/>
          </w:tcPr>
          <w:p w14:paraId="4447AB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混凝土抗压强度试验报告</w:t>
            </w:r>
          </w:p>
        </w:tc>
      </w:tr>
      <w:tr w14:paraId="3DAD9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29336FD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00291BFE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6692" w:type="dxa"/>
            <w:vAlign w:val="center"/>
          </w:tcPr>
          <w:p w14:paraId="7DAED8A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节能性能检测报告</w:t>
            </w:r>
          </w:p>
        </w:tc>
      </w:tr>
      <w:tr w14:paraId="71A64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5A6CB62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40569F9E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6692" w:type="dxa"/>
            <w:vAlign w:val="center"/>
          </w:tcPr>
          <w:p w14:paraId="0B17EA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后置埋件抗拔检测报告</w:t>
            </w:r>
          </w:p>
        </w:tc>
      </w:tr>
      <w:tr w14:paraId="2301A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11AAEFD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3385CE69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6692" w:type="dxa"/>
            <w:vAlign w:val="center"/>
          </w:tcPr>
          <w:p w14:paraId="0F6FE97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幕墙的抗风压性能、空气渗透性能、雨水渗透性能及平面内变形性能检测报告</w:t>
            </w:r>
          </w:p>
        </w:tc>
      </w:tr>
      <w:tr w14:paraId="4600D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6BBCBF8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2A8968E6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6692" w:type="dxa"/>
            <w:vAlign w:val="center"/>
          </w:tcPr>
          <w:p w14:paraId="269F3B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外门窗的保温性能、抗风压性能、空气渗透性能和雨水渗透性能检测报告</w:t>
            </w:r>
          </w:p>
        </w:tc>
      </w:tr>
      <w:tr w14:paraId="5F1C0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0AD95CA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25DF4306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6692" w:type="dxa"/>
            <w:vAlign w:val="center"/>
          </w:tcPr>
          <w:p w14:paraId="549F063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墙体节能工程保温板材与基层粘结强度现场拉拔试验</w:t>
            </w:r>
          </w:p>
        </w:tc>
      </w:tr>
      <w:tr w14:paraId="2D224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3F141C0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63541D2B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47</w:t>
            </w:r>
          </w:p>
        </w:tc>
        <w:tc>
          <w:tcPr>
            <w:tcW w:w="6692" w:type="dxa"/>
            <w:vAlign w:val="center"/>
          </w:tcPr>
          <w:p w14:paraId="611A6A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围护结构现场实体检验</w:t>
            </w:r>
            <w:r>
              <w:rPr>
                <w:rFonts w:hint="eastAsia" w:ascii="宋体" w:hAnsi="宋体"/>
                <w:color w:val="C00000"/>
                <w:szCs w:val="21"/>
                <w:lang w:val="en-US" w:eastAsia="zh-CN"/>
              </w:rPr>
              <w:t>（外窗现场气密性检测、外墙节能构造钻芯构造检验、竣工声学检测）</w:t>
            </w:r>
          </w:p>
        </w:tc>
      </w:tr>
      <w:tr w14:paraId="2FE00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50D25D2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3C62FB40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48</w:t>
            </w:r>
          </w:p>
        </w:tc>
        <w:tc>
          <w:tcPr>
            <w:tcW w:w="6692" w:type="dxa"/>
            <w:vAlign w:val="center"/>
          </w:tcPr>
          <w:p w14:paraId="764C36C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分部（子分部）工程质量验收记录（土建、水暖、电气）</w:t>
            </w:r>
          </w:p>
        </w:tc>
      </w:tr>
      <w:tr w14:paraId="28576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58D2F59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26B3B851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49</w:t>
            </w:r>
          </w:p>
        </w:tc>
        <w:tc>
          <w:tcPr>
            <w:tcW w:w="6692" w:type="dxa"/>
            <w:vAlign w:val="center"/>
          </w:tcPr>
          <w:p w14:paraId="2FD5AD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建筑节能分部工程质量验收记录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color w:val="C00000"/>
                <w:szCs w:val="21"/>
                <w:lang w:val="en-US" w:eastAsia="zh-CN"/>
              </w:rPr>
              <w:t>（民用建筑）绿色建筑工程验收申请表、（民用建筑）绿色建筑工程验收记录表</w:t>
            </w:r>
          </w:p>
        </w:tc>
      </w:tr>
      <w:tr w14:paraId="2FA54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4178360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712E11E2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50</w:t>
            </w:r>
          </w:p>
        </w:tc>
        <w:tc>
          <w:tcPr>
            <w:tcW w:w="6692" w:type="dxa"/>
            <w:vAlign w:val="center"/>
          </w:tcPr>
          <w:p w14:paraId="327667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单位（子单位）工程竣工预验收报验表</w:t>
            </w:r>
          </w:p>
        </w:tc>
      </w:tr>
      <w:tr w14:paraId="58621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090560E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7859D31C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51</w:t>
            </w:r>
          </w:p>
        </w:tc>
        <w:tc>
          <w:tcPr>
            <w:tcW w:w="6692" w:type="dxa"/>
            <w:vAlign w:val="center"/>
          </w:tcPr>
          <w:p w14:paraId="18EE3E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单位（子单位）工程质量竣工验收记录</w:t>
            </w:r>
          </w:p>
        </w:tc>
      </w:tr>
      <w:tr w14:paraId="49AC6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5164DA8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6E846F1B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52</w:t>
            </w:r>
          </w:p>
        </w:tc>
        <w:tc>
          <w:tcPr>
            <w:tcW w:w="6692" w:type="dxa"/>
            <w:vAlign w:val="center"/>
          </w:tcPr>
          <w:p w14:paraId="3E8B2B5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单位（子单位）工程质量控制资料核查记录</w:t>
            </w:r>
          </w:p>
        </w:tc>
      </w:tr>
      <w:tr w14:paraId="74C97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3C26964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568634EA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53</w:t>
            </w:r>
          </w:p>
        </w:tc>
        <w:tc>
          <w:tcPr>
            <w:tcW w:w="6692" w:type="dxa"/>
            <w:vAlign w:val="center"/>
          </w:tcPr>
          <w:p w14:paraId="488A63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单位（子单位）工程安全和功能检验资料核查及主要功能抽查记录</w:t>
            </w:r>
          </w:p>
        </w:tc>
      </w:tr>
      <w:tr w14:paraId="00A72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29EE35E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17FEB51C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6692" w:type="dxa"/>
            <w:vAlign w:val="center"/>
          </w:tcPr>
          <w:p w14:paraId="6D9C48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单位（子单位）工程观感质量检查记录</w:t>
            </w:r>
          </w:p>
        </w:tc>
      </w:tr>
      <w:tr w14:paraId="23B89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4FB11C6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5C01A2A2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55</w:t>
            </w:r>
          </w:p>
        </w:tc>
        <w:tc>
          <w:tcPr>
            <w:tcW w:w="6692" w:type="dxa"/>
            <w:vAlign w:val="center"/>
          </w:tcPr>
          <w:p w14:paraId="6F0AA26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建筑竣工图（      ）张</w:t>
            </w:r>
          </w:p>
        </w:tc>
      </w:tr>
      <w:tr w14:paraId="41186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0151E60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6EDEC453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56</w:t>
            </w:r>
          </w:p>
        </w:tc>
        <w:tc>
          <w:tcPr>
            <w:tcW w:w="6692" w:type="dxa"/>
            <w:vAlign w:val="center"/>
          </w:tcPr>
          <w:p w14:paraId="1E9E87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结构竣工图（      ）张</w:t>
            </w:r>
          </w:p>
        </w:tc>
      </w:tr>
      <w:tr w14:paraId="59CD9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3754149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678EA100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57</w:t>
            </w:r>
          </w:p>
        </w:tc>
        <w:tc>
          <w:tcPr>
            <w:tcW w:w="6692" w:type="dxa"/>
            <w:vAlign w:val="center"/>
          </w:tcPr>
          <w:p w14:paraId="1E61EDF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钢结构竣工图（      ）张</w:t>
            </w:r>
          </w:p>
        </w:tc>
      </w:tr>
      <w:tr w14:paraId="4D13B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6FB8697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088702A5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58</w:t>
            </w:r>
          </w:p>
        </w:tc>
        <w:tc>
          <w:tcPr>
            <w:tcW w:w="6692" w:type="dxa"/>
            <w:vAlign w:val="center"/>
          </w:tcPr>
          <w:p w14:paraId="1ED9EAC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幕墙竣工图（      ）张</w:t>
            </w:r>
          </w:p>
        </w:tc>
      </w:tr>
      <w:tr w14:paraId="36BE4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72685E4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033D348B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59</w:t>
            </w:r>
          </w:p>
        </w:tc>
        <w:tc>
          <w:tcPr>
            <w:tcW w:w="6692" w:type="dxa"/>
            <w:vAlign w:val="center"/>
          </w:tcPr>
          <w:p w14:paraId="1FAE9C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建筑给水排水及供暖竣工图（      ）张</w:t>
            </w:r>
          </w:p>
        </w:tc>
      </w:tr>
      <w:tr w14:paraId="7A075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12132BC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5338EC2F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60</w:t>
            </w:r>
          </w:p>
        </w:tc>
        <w:tc>
          <w:tcPr>
            <w:tcW w:w="6692" w:type="dxa"/>
            <w:vAlign w:val="center"/>
          </w:tcPr>
          <w:p w14:paraId="1A1BBD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建筑电气竣工图（      ）张</w:t>
            </w:r>
          </w:p>
        </w:tc>
      </w:tr>
      <w:tr w14:paraId="4BAB1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24B6AD1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68A4465C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61</w:t>
            </w:r>
          </w:p>
        </w:tc>
        <w:tc>
          <w:tcPr>
            <w:tcW w:w="6692" w:type="dxa"/>
            <w:vAlign w:val="center"/>
          </w:tcPr>
          <w:p w14:paraId="74E9C2B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智能建筑竣工图（      ）张</w:t>
            </w:r>
          </w:p>
        </w:tc>
      </w:tr>
      <w:tr w14:paraId="28BA9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46930E3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5A4A14F2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62</w:t>
            </w:r>
          </w:p>
        </w:tc>
        <w:tc>
          <w:tcPr>
            <w:tcW w:w="6692" w:type="dxa"/>
            <w:vAlign w:val="center"/>
          </w:tcPr>
          <w:p w14:paraId="077B8E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通风与空调竣工图（      ）张</w:t>
            </w:r>
          </w:p>
        </w:tc>
      </w:tr>
      <w:tr w14:paraId="3DC46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2E93F3A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0A53F4BF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63</w:t>
            </w:r>
          </w:p>
        </w:tc>
        <w:tc>
          <w:tcPr>
            <w:tcW w:w="6692" w:type="dxa"/>
            <w:vAlign w:val="center"/>
          </w:tcPr>
          <w:p w14:paraId="4894E6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室外工程竣工图（      ）张</w:t>
            </w:r>
          </w:p>
        </w:tc>
      </w:tr>
      <w:tr w14:paraId="7B69B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345C62B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3380B373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64</w:t>
            </w:r>
          </w:p>
        </w:tc>
        <w:tc>
          <w:tcPr>
            <w:tcW w:w="6692" w:type="dxa"/>
            <w:vAlign w:val="center"/>
          </w:tcPr>
          <w:p w14:paraId="66D393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规划红线内的室外给水、排水、供热、供电、照明管线等竣工图（      ）张</w:t>
            </w:r>
          </w:p>
        </w:tc>
      </w:tr>
      <w:tr w14:paraId="7A6D6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  <w:vAlign w:val="top"/>
          </w:tcPr>
          <w:p w14:paraId="6BB9CAE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top"/>
          </w:tcPr>
          <w:p w14:paraId="4BBD3031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65</w:t>
            </w:r>
          </w:p>
        </w:tc>
        <w:tc>
          <w:tcPr>
            <w:tcW w:w="6692" w:type="dxa"/>
            <w:vAlign w:val="center"/>
          </w:tcPr>
          <w:p w14:paraId="340395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规划红线内的道路、园林绿化、喷灌设施等竣工图（      ）张</w:t>
            </w:r>
          </w:p>
        </w:tc>
      </w:tr>
      <w:tr w14:paraId="79B06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3C4666D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3" w:type="dxa"/>
          </w:tcPr>
          <w:p w14:paraId="10D9AA9C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66</w:t>
            </w:r>
          </w:p>
        </w:tc>
        <w:tc>
          <w:tcPr>
            <w:tcW w:w="6692" w:type="dxa"/>
            <w:vAlign w:val="center"/>
          </w:tcPr>
          <w:p w14:paraId="763014A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Theme="minorEastAsia"/>
                <w:color w:val="auto"/>
              </w:rPr>
              <w:t>其他图纸</w:t>
            </w:r>
          </w:p>
        </w:tc>
      </w:tr>
    </w:tbl>
    <w:p w14:paraId="49BDD1CA">
      <w:pPr>
        <w:jc w:val="center"/>
      </w:pPr>
      <w:r>
        <w:rPr>
          <w:rFonts w:hint="eastAsia"/>
          <w:lang w:val="en-US" w:eastAsia="zh-CN"/>
        </w:rPr>
        <w:t>报送人：                验收责任人：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YxNWI3YjU3Y2I4M2U0YTM5NDdkYWM1MGM5NGVkNGQifQ=="/>
  </w:docVars>
  <w:rsids>
    <w:rsidRoot w:val="00000000"/>
    <w:rsid w:val="09762CF9"/>
    <w:rsid w:val="0C891006"/>
    <w:rsid w:val="0C9B2914"/>
    <w:rsid w:val="0C9E54D8"/>
    <w:rsid w:val="13E26AEA"/>
    <w:rsid w:val="1A164637"/>
    <w:rsid w:val="28550E6F"/>
    <w:rsid w:val="28B211E3"/>
    <w:rsid w:val="28E63DDE"/>
    <w:rsid w:val="47FD258D"/>
    <w:rsid w:val="641B4238"/>
    <w:rsid w:val="663F63AB"/>
    <w:rsid w:val="666C740A"/>
    <w:rsid w:val="6C7F5258"/>
    <w:rsid w:val="6F2F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1084</Words>
  <Characters>1144</Characters>
  <Lines>0</Lines>
  <Paragraphs>0</Paragraphs>
  <TotalTime>13</TotalTime>
  <ScaleCrop>false</ScaleCrop>
  <LinksUpToDate>false</LinksUpToDate>
  <CharactersWithSpaces>1268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2024-01-12T03:10:00Z</dcterms:created>
  <dc:creator>ASUS</dc:creator>
  <cp:lastModifiedBy>王铃溪</cp:lastModifiedBy>
  <dcterms:modified xsi:type="dcterms:W3CDTF">2025-05-19T01:40:40Z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87851FF89B0E49CCA3F92307FE8C4D78_13</vt:lpwstr>
  </property>
  <property fmtid="{D5CDD505-2E9C-101B-9397-08002B2CF9AE}" pid="4" name="KSOTemplateDocerSaveRecord">
    <vt:lpwstr>eyJoZGlkIjoiMGM1MzljMDBlMDdhNDU2NGZhMDhlYzg0YmMyMzAzZGEiLCJ1c2VySWQiOiI5Mzc2MzY2NDgifQ==</vt:lpwstr>
  </property>
</Properties>
</file>